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2C" w:rsidRDefault="002377DB">
      <w:r>
        <w:t>6</w:t>
      </w:r>
      <w:r w:rsidR="00F344B1">
        <w:t>/</w:t>
      </w:r>
      <w:r w:rsidR="00A0673E">
        <w:t>2</w:t>
      </w:r>
      <w:r>
        <w:t>7</w:t>
      </w:r>
      <w:r w:rsidR="00F344B1">
        <w:t>/</w:t>
      </w:r>
      <w:proofErr w:type="gramStart"/>
      <w:r w:rsidR="00F344B1">
        <w:t>17</w:t>
      </w:r>
      <w:r w:rsidR="00560B16">
        <w:t xml:space="preserve">  </w:t>
      </w:r>
      <w:r w:rsidR="00EF322C" w:rsidRPr="00BA0469">
        <w:rPr>
          <w:highlight w:val="yellow"/>
        </w:rPr>
        <w:t>SVLM</w:t>
      </w:r>
      <w:proofErr w:type="gramEnd"/>
      <w:r w:rsidR="00EF322C" w:rsidRPr="00BA0469">
        <w:rPr>
          <w:highlight w:val="yellow"/>
        </w:rPr>
        <w:t xml:space="preserve"> BOARD MEETING</w:t>
      </w:r>
    </w:p>
    <w:p w:rsidR="00EF322C" w:rsidRDefault="00EF322C">
      <w:r>
        <w:t>PRESENT:  Frank Conner</w:t>
      </w:r>
      <w:r w:rsidR="0067345A">
        <w:t>, Rebekah</w:t>
      </w:r>
      <w:r>
        <w:t xml:space="preserve"> Schennum</w:t>
      </w:r>
      <w:r w:rsidR="005B25D6">
        <w:t>, Beverly</w:t>
      </w:r>
      <w:r>
        <w:t xml:space="preserve"> Polk, Anna Barb, </w:t>
      </w:r>
      <w:r w:rsidR="0050210B">
        <w:t>Shirley Maddox,</w:t>
      </w:r>
      <w:r w:rsidR="005A785B">
        <w:t xml:space="preserve"> Judy Reynolds</w:t>
      </w:r>
      <w:proofErr w:type="gramStart"/>
      <w:r w:rsidR="005A785B">
        <w:t xml:space="preserve">, </w:t>
      </w:r>
      <w:r w:rsidR="00CE3092">
        <w:t xml:space="preserve"> </w:t>
      </w:r>
      <w:r w:rsidR="003A0EC5">
        <w:t>Peggy</w:t>
      </w:r>
      <w:proofErr w:type="gramEnd"/>
      <w:r w:rsidR="003A0EC5">
        <w:t xml:space="preserve"> </w:t>
      </w:r>
      <w:proofErr w:type="spellStart"/>
      <w:r w:rsidR="003A0EC5">
        <w:t>Bas</w:t>
      </w:r>
      <w:r w:rsidR="005A785B">
        <w:t>e</w:t>
      </w:r>
      <w:r w:rsidR="003A0EC5">
        <w:t>ler</w:t>
      </w:r>
      <w:proofErr w:type="spellEnd"/>
      <w:r w:rsidR="003A0EC5">
        <w:t xml:space="preserve">, </w:t>
      </w:r>
      <w:r w:rsidR="002A2916">
        <w:t xml:space="preserve"> </w:t>
      </w:r>
      <w:r w:rsidR="00A0673E">
        <w:t xml:space="preserve"> Pastor Anna </w:t>
      </w:r>
      <w:r w:rsidR="002377DB">
        <w:t xml:space="preserve"> </w:t>
      </w:r>
      <w:proofErr w:type="spellStart"/>
      <w:r w:rsidR="002377DB">
        <w:t>Havron</w:t>
      </w:r>
      <w:proofErr w:type="spellEnd"/>
      <w:r w:rsidR="002377DB">
        <w:t>, Pastor Mary-Louise.</w:t>
      </w:r>
    </w:p>
    <w:p w:rsidR="002377DB" w:rsidRDefault="002377DB">
      <w:r>
        <w:t xml:space="preserve">Pastor Anna </w:t>
      </w:r>
      <w:proofErr w:type="spellStart"/>
      <w:r>
        <w:t>Havron</w:t>
      </w:r>
      <w:proofErr w:type="spellEnd"/>
      <w:r>
        <w:t xml:space="preserve"> opened the meeting with prayer.</w:t>
      </w:r>
    </w:p>
    <w:p w:rsidR="002377DB" w:rsidRDefault="008116EB">
      <w:r w:rsidRPr="002377DB">
        <w:rPr>
          <w:highlight w:val="yellow"/>
        </w:rPr>
        <w:t>SECRETARY’S REPORT:</w:t>
      </w:r>
      <w:r>
        <w:t xml:space="preserve"> </w:t>
      </w:r>
      <w:r w:rsidR="005A40C0">
        <w:t xml:space="preserve"> Minutes were </w:t>
      </w:r>
      <w:proofErr w:type="gramStart"/>
      <w:r w:rsidR="005A40C0">
        <w:t xml:space="preserve">accepted  </w:t>
      </w:r>
      <w:r w:rsidR="002377DB">
        <w:t>as</w:t>
      </w:r>
      <w:proofErr w:type="gramEnd"/>
      <w:r w:rsidR="002377DB">
        <w:t xml:space="preserve"> read.</w:t>
      </w:r>
    </w:p>
    <w:p w:rsidR="002A2916" w:rsidRDefault="002377DB">
      <w:r w:rsidRPr="002377DB">
        <w:rPr>
          <w:highlight w:val="yellow"/>
        </w:rPr>
        <w:t>TREASURER’S REPORT:</w:t>
      </w:r>
      <w:r>
        <w:t xml:space="preserve">  Report was </w:t>
      </w:r>
      <w:bookmarkStart w:id="0" w:name="_GoBack"/>
      <w:bookmarkEnd w:id="0"/>
      <w:r>
        <w:t>posted on the website.</w:t>
      </w:r>
      <w:r w:rsidR="00CB230E">
        <w:t xml:space="preserve"> </w:t>
      </w:r>
      <w:r w:rsidR="007F04B2">
        <w:t xml:space="preserve">  </w:t>
      </w:r>
    </w:p>
    <w:p w:rsidR="00F1289A" w:rsidRDefault="00EF322C">
      <w:r w:rsidRPr="00E1435F">
        <w:rPr>
          <w:highlight w:val="yellow"/>
        </w:rPr>
        <w:t>LUKE’S BACK</w:t>
      </w:r>
      <w:r w:rsidR="005E4A4F" w:rsidRPr="00E1435F">
        <w:rPr>
          <w:highlight w:val="yellow"/>
        </w:rPr>
        <w:t>P</w:t>
      </w:r>
      <w:r w:rsidRPr="00E1435F">
        <w:rPr>
          <w:highlight w:val="yellow"/>
        </w:rPr>
        <w:t>ACK</w:t>
      </w:r>
      <w:r w:rsidR="00F1289A">
        <w:t>:</w:t>
      </w:r>
      <w:r w:rsidR="003A0EC5">
        <w:t xml:space="preserve">  </w:t>
      </w:r>
      <w:r w:rsidR="002A2916">
        <w:t>P</w:t>
      </w:r>
      <w:r w:rsidR="00F1289A">
        <w:t>acking</w:t>
      </w:r>
      <w:r w:rsidR="002377DB">
        <w:t xml:space="preserve"> has </w:t>
      </w:r>
      <w:proofErr w:type="spellStart"/>
      <w:r w:rsidR="002377DB">
        <w:t>beem</w:t>
      </w:r>
      <w:proofErr w:type="spellEnd"/>
      <w:r w:rsidR="002377DB">
        <w:t xml:space="preserve"> </w:t>
      </w:r>
      <w:proofErr w:type="spellStart"/>
      <w:r w:rsidR="002377DB">
        <w:t>comptleted</w:t>
      </w:r>
      <w:proofErr w:type="spellEnd"/>
      <w:r w:rsidR="002377DB">
        <w:t xml:space="preserve"> for the school year and</w:t>
      </w:r>
      <w:r w:rsidR="00F1289A">
        <w:t xml:space="preserve"> </w:t>
      </w:r>
      <w:r w:rsidR="008116EB">
        <w:t>will resume in August.</w:t>
      </w:r>
      <w:r w:rsidR="002377DB">
        <w:t xml:space="preserve">  The Northern Campus has stayed at 49 for the </w:t>
      </w:r>
      <w:proofErr w:type="gramStart"/>
      <w:r w:rsidR="002377DB">
        <w:t>year,</w:t>
      </w:r>
      <w:proofErr w:type="gramEnd"/>
      <w:r w:rsidR="002377DB">
        <w:t xml:space="preserve"> Central Campus has had a 14 bag decrease, and Southern has stayed the same.</w:t>
      </w:r>
      <w:r w:rsidR="008116EB">
        <w:t xml:space="preserve">  </w:t>
      </w:r>
    </w:p>
    <w:p w:rsidR="002377DB" w:rsidRDefault="008116EB" w:rsidP="002377DB">
      <w:r w:rsidRPr="00E1435F">
        <w:rPr>
          <w:highlight w:val="yellow"/>
        </w:rPr>
        <w:t>A SMALL HANDS</w:t>
      </w:r>
      <w:r>
        <w:t xml:space="preserve">:  </w:t>
      </w:r>
      <w:r w:rsidR="008F39A3">
        <w:t xml:space="preserve">Treasury Funds have been transferred to SVLM, and </w:t>
      </w:r>
      <w:r w:rsidR="002377DB">
        <w:t>will</w:t>
      </w:r>
      <w:r w:rsidR="005A40C0">
        <w:t xml:space="preserve"> </w:t>
      </w:r>
      <w:proofErr w:type="spellStart"/>
      <w:r w:rsidR="005A40C0">
        <w:t>resumed</w:t>
      </w:r>
      <w:r w:rsidR="008F39A3">
        <w:t>in</w:t>
      </w:r>
      <w:proofErr w:type="spellEnd"/>
      <w:r w:rsidR="008F39A3">
        <w:t xml:space="preserve"> July under the leadership of SVLM.</w:t>
      </w:r>
      <w:r w:rsidR="005A40C0">
        <w:t xml:space="preserve">  Volunteers are </w:t>
      </w:r>
      <w:proofErr w:type="gramStart"/>
      <w:r w:rsidR="005A40C0">
        <w:t>continuing ,</w:t>
      </w:r>
      <w:proofErr w:type="gramEnd"/>
      <w:r w:rsidR="005A40C0">
        <w:t xml:space="preserve"> and more will be requested.</w:t>
      </w:r>
      <w:r w:rsidR="002377DB">
        <w:t xml:space="preserve">  </w:t>
      </w:r>
      <w:r w:rsidR="002377DB" w:rsidRPr="00C16B6B">
        <w:rPr>
          <w:highlight w:val="yellow"/>
        </w:rPr>
        <w:t>:</w:t>
      </w:r>
      <w:r w:rsidR="002377DB">
        <w:t xml:space="preserve">  Rebekah went to see the diapers which were delivered to Lamberts Moving &amp; Storage and the transport to the church.  The Free Press has offered to transport the diapers to the Edinburg Christian Church from Lamberts.  A lot of volunteers came to help.  Pastor </w:t>
      </w:r>
      <w:proofErr w:type="spellStart"/>
      <w:r w:rsidR="002377DB">
        <w:t>Drebus</w:t>
      </w:r>
      <w:proofErr w:type="spellEnd"/>
      <w:r w:rsidR="002377DB">
        <w:t xml:space="preserve"> has gotten his congregation, Prince of Peace, involved as volunteers.  One member will be the volunteer coordinator; another member will be in charge of inventory and purchasing.  Idea’s for a fund raiser were revealed and discussed as an ongoing project.  Volunteers are needed for distribution of </w:t>
      </w:r>
      <w:proofErr w:type="gramStart"/>
      <w:r w:rsidR="002377DB">
        <w:t>products,</w:t>
      </w:r>
      <w:proofErr w:type="gramEnd"/>
      <w:r w:rsidR="002377DB">
        <w:t xml:space="preserve"> volunteer days can be varied for the volunteers as their time is available.</w:t>
      </w:r>
    </w:p>
    <w:p w:rsidR="0050210B" w:rsidRDefault="00F1289A">
      <w:r w:rsidRPr="00E1435F">
        <w:rPr>
          <w:highlight w:val="yellow"/>
        </w:rPr>
        <w:t>FAI</w:t>
      </w:r>
      <w:r w:rsidR="00770FB7" w:rsidRPr="00E1435F">
        <w:rPr>
          <w:highlight w:val="yellow"/>
        </w:rPr>
        <w:t>TH COMMUNITY NURSE</w:t>
      </w:r>
      <w:r w:rsidR="00770FB7">
        <w:t xml:space="preserve">:  </w:t>
      </w:r>
      <w:r w:rsidR="003A0EC5">
        <w:t>Report was emailed to Board members.</w:t>
      </w:r>
      <w:r w:rsidR="008116EB">
        <w:t xml:space="preserve">  </w:t>
      </w:r>
      <w:r w:rsidR="008F39A3">
        <w:t>Everyone was impressed with the graphs which were included with Jeanie’s report.</w:t>
      </w:r>
    </w:p>
    <w:p w:rsidR="008F39A3" w:rsidRDefault="008F39A3" w:rsidP="00A552FC">
      <w:r w:rsidRPr="00C16B6B">
        <w:rPr>
          <w:highlight w:val="yellow"/>
        </w:rPr>
        <w:t>The Good Shepherd program</w:t>
      </w:r>
      <w:r>
        <w:t xml:space="preserve"> will be ending in July (6 Month trial period).  </w:t>
      </w:r>
      <w:r w:rsidR="00447D53">
        <w:t xml:space="preserve">Family </w:t>
      </w:r>
      <w:r w:rsidR="00560B16">
        <w:t>Promise (</w:t>
      </w:r>
      <w:r w:rsidR="00B91CE1">
        <w:t xml:space="preserve">Sherry </w:t>
      </w:r>
      <w:proofErr w:type="spellStart"/>
      <w:r w:rsidR="00B91CE1">
        <w:t>Arey</w:t>
      </w:r>
      <w:proofErr w:type="spellEnd"/>
      <w:r w:rsidR="00B91CE1">
        <w:t xml:space="preserve">) </w:t>
      </w:r>
      <w:r w:rsidR="00447D53">
        <w:t>has gotten donation of Paper products, soaps from Mercury Paper Pr</w:t>
      </w:r>
      <w:r w:rsidR="00EF12C2">
        <w:t>o</w:t>
      </w:r>
      <w:r w:rsidR="00447D53">
        <w:t>ducts and they are going to give Good Shepherd some of their extra products.   Posit</w:t>
      </w:r>
      <w:r w:rsidR="00EF12C2">
        <w:t>i</w:t>
      </w:r>
      <w:r w:rsidR="00447D53">
        <w:t xml:space="preserve">ve response has received from some of the </w:t>
      </w:r>
      <w:r w:rsidR="0040193C">
        <w:t>recipients and</w:t>
      </w:r>
      <w:r w:rsidR="00447D53">
        <w:t xml:space="preserve"> S.A.A.A.     </w:t>
      </w:r>
    </w:p>
    <w:p w:rsidR="00D3068B" w:rsidRDefault="00D3068B" w:rsidP="00D3068B">
      <w:r w:rsidRPr="00E1435F">
        <w:rPr>
          <w:highlight w:val="yellow"/>
        </w:rPr>
        <w:t>EXECUTIVE DIRECTOR’S REPORT</w:t>
      </w:r>
      <w:r>
        <w:t>:  Meeting schedule was distributed to the group.  Rebecca is attending the Shenandoah County Chamber of Commerce.  SVLM had been a member; however, their membership had expired.  Motion was made to renew membership for a year as a nonprofit organization, seconded, and approved.  Benefits of membership will include more advertising, and information of events.  Lunch &amp; Learn had an attendance of 44 persons.  Positive comments as to the event were received.  Other organizations were in attendance, DSS, Shenandoah Alliance for Shelter, and SAAA.  Rebekah informed us that she would like to attend the LEADERSHIP SHENANDOAH COUNTY class which is being promoted by the Shenandoah County Chamber of Commerce.  The tuition for the 2017-2018 programs is $250.00 and classes will begin in September with applications due by July 14</w:t>
      </w:r>
      <w:r w:rsidRPr="00560B16">
        <w:rPr>
          <w:vertAlign w:val="superscript"/>
        </w:rPr>
        <w:t>th</w:t>
      </w:r>
      <w:r>
        <w:t>.  Motion was made to have Rebecca attend these classes, seconded, and approved.</w:t>
      </w:r>
    </w:p>
    <w:p w:rsidR="0050210B" w:rsidRDefault="00D10334">
      <w:r>
        <w:t>The next meeting will be</w:t>
      </w:r>
      <w:r w:rsidR="0050210B">
        <w:t xml:space="preserve"> </w:t>
      </w:r>
      <w:r w:rsidR="0040193C">
        <w:t>25</w:t>
      </w:r>
      <w:r w:rsidR="0040193C" w:rsidRPr="003A0EC5">
        <w:rPr>
          <w:vertAlign w:val="superscript"/>
        </w:rPr>
        <w:t>th</w:t>
      </w:r>
      <w:r w:rsidR="0040193C">
        <w:t xml:space="preserve"> at</w:t>
      </w:r>
      <w:r w:rsidR="0067345A">
        <w:t xml:space="preserve"> </w:t>
      </w:r>
      <w:r w:rsidR="00560B16">
        <w:t>St. Luke</w:t>
      </w:r>
      <w:r w:rsidR="003A0EC5">
        <w:t>.</w:t>
      </w:r>
    </w:p>
    <w:p w:rsidR="008733E1" w:rsidRDefault="008733E1">
      <w:r>
        <w:t>Meeting closed  with the Lord</w:t>
      </w:r>
      <w:r w:rsidR="00095430">
        <w:t>’</w:t>
      </w:r>
      <w:r>
        <w:t>s Prayer.</w:t>
      </w:r>
    </w:p>
    <w:p w:rsidR="001D5CA0" w:rsidRDefault="001D5CA0">
      <w:r>
        <w:t>Respectfully submitted, Anna A. Barb, Secretary</w:t>
      </w:r>
    </w:p>
    <w:sectPr w:rsidR="001D5CA0" w:rsidSect="005268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95722"/>
    <w:multiLevelType w:val="hybridMultilevel"/>
    <w:tmpl w:val="ECFA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1A7C85"/>
    <w:multiLevelType w:val="hybridMultilevel"/>
    <w:tmpl w:val="9FBE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2C"/>
    <w:rsid w:val="0004753C"/>
    <w:rsid w:val="00095430"/>
    <w:rsid w:val="000C6FCF"/>
    <w:rsid w:val="001202E0"/>
    <w:rsid w:val="00126574"/>
    <w:rsid w:val="00183297"/>
    <w:rsid w:val="001D5CA0"/>
    <w:rsid w:val="002377DB"/>
    <w:rsid w:val="0026464E"/>
    <w:rsid w:val="002A2916"/>
    <w:rsid w:val="0035638B"/>
    <w:rsid w:val="003A0EC5"/>
    <w:rsid w:val="003B0181"/>
    <w:rsid w:val="003E2B7D"/>
    <w:rsid w:val="0040193C"/>
    <w:rsid w:val="004367DD"/>
    <w:rsid w:val="00436CBD"/>
    <w:rsid w:val="00447D53"/>
    <w:rsid w:val="00477126"/>
    <w:rsid w:val="0050210B"/>
    <w:rsid w:val="005268D8"/>
    <w:rsid w:val="00560B16"/>
    <w:rsid w:val="005A40C0"/>
    <w:rsid w:val="005A785B"/>
    <w:rsid w:val="005B25D6"/>
    <w:rsid w:val="005D73EF"/>
    <w:rsid w:val="005E4A4F"/>
    <w:rsid w:val="00604403"/>
    <w:rsid w:val="0067345A"/>
    <w:rsid w:val="00720CBA"/>
    <w:rsid w:val="00770FB7"/>
    <w:rsid w:val="007F04B2"/>
    <w:rsid w:val="007F12CD"/>
    <w:rsid w:val="008116EB"/>
    <w:rsid w:val="008733E1"/>
    <w:rsid w:val="00895588"/>
    <w:rsid w:val="008B7378"/>
    <w:rsid w:val="008F39A3"/>
    <w:rsid w:val="009E1C17"/>
    <w:rsid w:val="009E28F2"/>
    <w:rsid w:val="009E73B1"/>
    <w:rsid w:val="00A0673E"/>
    <w:rsid w:val="00A43B0E"/>
    <w:rsid w:val="00A52520"/>
    <w:rsid w:val="00A552FC"/>
    <w:rsid w:val="00AC719C"/>
    <w:rsid w:val="00AF4BDD"/>
    <w:rsid w:val="00B55B10"/>
    <w:rsid w:val="00B91CE1"/>
    <w:rsid w:val="00B964DE"/>
    <w:rsid w:val="00BA0469"/>
    <w:rsid w:val="00BD5EBB"/>
    <w:rsid w:val="00BE08D5"/>
    <w:rsid w:val="00C16B6B"/>
    <w:rsid w:val="00C6291E"/>
    <w:rsid w:val="00CB230E"/>
    <w:rsid w:val="00CE3092"/>
    <w:rsid w:val="00D10334"/>
    <w:rsid w:val="00D3068B"/>
    <w:rsid w:val="00DB6C06"/>
    <w:rsid w:val="00E1435F"/>
    <w:rsid w:val="00E26A8D"/>
    <w:rsid w:val="00EB335B"/>
    <w:rsid w:val="00EC2921"/>
    <w:rsid w:val="00EF12C2"/>
    <w:rsid w:val="00EF322C"/>
    <w:rsid w:val="00F1289A"/>
    <w:rsid w:val="00F20239"/>
    <w:rsid w:val="00F344B1"/>
    <w:rsid w:val="00F6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cp:lastPrinted>2017-09-30T21:39:00Z</cp:lastPrinted>
  <dcterms:created xsi:type="dcterms:W3CDTF">2017-09-30T21:41:00Z</dcterms:created>
  <dcterms:modified xsi:type="dcterms:W3CDTF">2017-09-30T21:41:00Z</dcterms:modified>
</cp:coreProperties>
</file>