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rsidR="00814DB2" w:rsidRPr="009B6706" w:rsidRDefault="00814DB2" w:rsidP="008A1C67">
      <w:pPr>
        <w:jc w:val="center"/>
        <w:rPr>
          <w:b/>
        </w:rPr>
      </w:pPr>
    </w:p>
    <w:p w:rsidR="00814DB2" w:rsidRPr="009B6706" w:rsidRDefault="00814DB2" w:rsidP="000B3C2A">
      <w:pPr>
        <w:jc w:val="center"/>
        <w:rPr>
          <w:b/>
        </w:rPr>
      </w:pPr>
      <w:r w:rsidRPr="009B6706">
        <w:rPr>
          <w:b/>
        </w:rPr>
        <w:t>MONTH OF __</w:t>
      </w:r>
      <w:r w:rsidR="00D411A5">
        <w:rPr>
          <w:b/>
        </w:rPr>
        <w:t>MARCH 2017</w:t>
      </w:r>
      <w:r w:rsidRPr="009B6706">
        <w:rPr>
          <w:b/>
        </w:rPr>
        <w:t>_________________</w:t>
      </w:r>
      <w:r w:rsidR="000B3C2A">
        <w:rPr>
          <w:b/>
        </w:rPr>
        <w:t xml:space="preserve">   MILEAGE FOR MONTH__</w:t>
      </w:r>
      <w:r w:rsidR="00D411A5">
        <w:rPr>
          <w:b/>
        </w:rPr>
        <w:t>709</w:t>
      </w:r>
      <w:r w:rsidR="000B3C2A">
        <w:rPr>
          <w:b/>
        </w:rPr>
        <w:t>_______</w:t>
      </w:r>
    </w:p>
    <w:p w:rsidR="00814DB2" w:rsidRPr="009B6706" w:rsidRDefault="00814DB2" w:rsidP="000B3C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93"/>
        <w:gridCol w:w="4444"/>
        <w:gridCol w:w="1181"/>
      </w:tblGrid>
      <w:tr w:rsidR="0069685D" w:rsidRPr="009B6706" w:rsidTr="00D67E91">
        <w:trPr>
          <w:trHeight w:val="432"/>
        </w:trPr>
        <w:tc>
          <w:tcPr>
            <w:tcW w:w="4398" w:type="dxa"/>
            <w:shd w:val="clear" w:color="auto" w:fill="FFFF99"/>
            <w:vAlign w:val="center"/>
          </w:tcPr>
          <w:p w:rsidR="007D5B87" w:rsidRPr="009B6706" w:rsidRDefault="007D5B87" w:rsidP="00CD63A9">
            <w:pPr>
              <w:jc w:val="center"/>
              <w:rPr>
                <w:b/>
              </w:rPr>
            </w:pPr>
            <w:r w:rsidRPr="009B6706">
              <w:rPr>
                <w:b/>
              </w:rPr>
              <w:t>CONTACTS</w:t>
            </w:r>
          </w:p>
        </w:tc>
        <w:tc>
          <w:tcPr>
            <w:tcW w:w="993" w:type="dxa"/>
            <w:shd w:val="clear" w:color="auto" w:fill="auto"/>
          </w:tcPr>
          <w:p w:rsidR="007D5B87" w:rsidRPr="009B6706" w:rsidRDefault="00AF7350" w:rsidP="00416014">
            <w:pPr>
              <w:jc w:val="center"/>
              <w:rPr>
                <w:b/>
              </w:rPr>
            </w:pPr>
            <w:r w:rsidRPr="009B6706">
              <w:rPr>
                <w:b/>
              </w:rPr>
              <w:t>#</w:t>
            </w:r>
          </w:p>
        </w:tc>
        <w:tc>
          <w:tcPr>
            <w:tcW w:w="4444" w:type="dxa"/>
            <w:shd w:val="clear" w:color="auto" w:fill="FFFF99"/>
            <w:vAlign w:val="center"/>
          </w:tcPr>
          <w:p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rsidR="007D5B87" w:rsidRPr="009B6706" w:rsidRDefault="00AF7350" w:rsidP="00416014">
            <w:pPr>
              <w:jc w:val="center"/>
              <w:rPr>
                <w:b/>
              </w:rPr>
            </w:pPr>
            <w:r w:rsidRPr="009B6706">
              <w:rPr>
                <w:b/>
              </w:rPr>
              <w:t>#</w:t>
            </w:r>
          </w:p>
        </w:tc>
      </w:tr>
      <w:tr w:rsidR="00034A53" w:rsidRPr="009B6706" w:rsidTr="00D67E91">
        <w:tc>
          <w:tcPr>
            <w:tcW w:w="4398" w:type="dxa"/>
            <w:shd w:val="clear" w:color="auto" w:fill="auto"/>
          </w:tcPr>
          <w:p w:rsidR="00034A53" w:rsidRPr="009B6706" w:rsidRDefault="00034A53" w:rsidP="007D5B87">
            <w:pPr>
              <w:rPr>
                <w:b/>
              </w:rPr>
            </w:pPr>
            <w:r w:rsidRPr="009B6706">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E14649" w:rsidP="00416014">
            <w:pPr>
              <w:jc w:val="center"/>
            </w:pPr>
            <w:r>
              <w:t>1</w:t>
            </w:r>
          </w:p>
        </w:tc>
      </w:tr>
      <w:tr w:rsidR="00034A53" w:rsidRPr="009B6706" w:rsidTr="00D67E91">
        <w:tc>
          <w:tcPr>
            <w:tcW w:w="4398" w:type="dxa"/>
            <w:shd w:val="clear" w:color="auto" w:fill="auto"/>
          </w:tcPr>
          <w:p w:rsidR="00034A53" w:rsidRPr="009B6706" w:rsidRDefault="00034A53" w:rsidP="007D5B87">
            <w:r w:rsidRPr="009B6706">
              <w:t xml:space="preserve">     Congregation Members/Clients</w:t>
            </w:r>
          </w:p>
        </w:tc>
        <w:tc>
          <w:tcPr>
            <w:tcW w:w="993" w:type="dxa"/>
            <w:shd w:val="clear" w:color="auto" w:fill="auto"/>
          </w:tcPr>
          <w:p w:rsidR="00034A53" w:rsidRPr="009B6706" w:rsidRDefault="00D411A5" w:rsidP="00416014">
            <w:pPr>
              <w:jc w:val="center"/>
            </w:pPr>
            <w:r>
              <w:t>16</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D411A5" w:rsidP="00416014">
            <w:pPr>
              <w:jc w:val="center"/>
            </w:pPr>
            <w:r>
              <w:t>4</w:t>
            </w: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D411A5" w:rsidP="00CD63A9">
            <w:pPr>
              <w:jc w:val="center"/>
            </w:pPr>
            <w:r>
              <w:t>2</w:t>
            </w: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034A53" w:rsidRPr="009B6706" w:rsidRDefault="00034A53" w:rsidP="007D5B87">
            <w:pPr>
              <w:rPr>
                <w:b/>
              </w:rPr>
            </w:pPr>
            <w:r w:rsidRPr="009B6706">
              <w:rPr>
                <w:b/>
              </w:rPr>
              <w:t>Informal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D411A5" w:rsidP="00416014">
            <w:pPr>
              <w:jc w:val="center"/>
            </w:pPr>
            <w:r>
              <w:t>37</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034A53"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D411A5" w:rsidP="00416014">
            <w:pPr>
              <w:jc w:val="center"/>
            </w:pPr>
            <w:r>
              <w:t>5</w:t>
            </w: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EB1F88"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EB1F88" w:rsidP="00416014">
            <w:pPr>
              <w:jc w:val="center"/>
            </w:pP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r w:rsidR="00D411A5">
              <w:t>NMSM</w:t>
            </w:r>
          </w:p>
        </w:tc>
        <w:tc>
          <w:tcPr>
            <w:tcW w:w="1181" w:type="dxa"/>
            <w:shd w:val="clear" w:color="auto" w:fill="auto"/>
          </w:tcPr>
          <w:p w:rsidR="00EB1F88" w:rsidRPr="009B6706" w:rsidRDefault="00EB1F88" w:rsidP="00416014">
            <w:pPr>
              <w:jc w:val="center"/>
            </w:pP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D411A5" w:rsidP="00416014">
            <w:pPr>
              <w:jc w:val="center"/>
            </w:pPr>
            <w:r>
              <w:t>4</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9B6706" w:rsidRDefault="00D67E91" w:rsidP="00D67E91">
            <w:pPr>
              <w:jc w:val="center"/>
              <w:rPr>
                <w:b/>
              </w:rPr>
            </w:pPr>
            <w:r w:rsidRPr="009B6706">
              <w:rPr>
                <w:b/>
              </w:rPr>
              <w:t>VISITS</w:t>
            </w:r>
          </w:p>
        </w:tc>
        <w:tc>
          <w:tcPr>
            <w:tcW w:w="993" w:type="dxa"/>
            <w:shd w:val="clear" w:color="auto" w:fill="auto"/>
          </w:tcPr>
          <w:p w:rsidR="00D67E91" w:rsidRPr="009B6706" w:rsidRDefault="00D411A5" w:rsidP="00416014">
            <w:pPr>
              <w:jc w:val="center"/>
            </w:pPr>
            <w:r>
              <w:t>21</w:t>
            </w:r>
          </w:p>
        </w:tc>
        <w:tc>
          <w:tcPr>
            <w:tcW w:w="4444" w:type="dxa"/>
            <w:shd w:val="clear" w:color="auto" w:fill="FFFF99"/>
            <w:vAlign w:val="center"/>
          </w:tcPr>
          <w:p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D411A5" w:rsidP="00416014">
            <w:pPr>
              <w:jc w:val="center"/>
            </w:pPr>
            <w:r>
              <w:t>13</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D67E91" w:rsidP="00416014">
            <w:pPr>
              <w:jc w:val="center"/>
            </w:pP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r w:rsidR="00E14649">
              <w:t xml:space="preserve">  medication system</w:t>
            </w:r>
          </w:p>
        </w:tc>
        <w:tc>
          <w:tcPr>
            <w:tcW w:w="1181" w:type="dxa"/>
            <w:shd w:val="clear" w:color="auto" w:fill="auto"/>
          </w:tcPr>
          <w:p w:rsidR="00741625" w:rsidRPr="009B6706" w:rsidRDefault="00E14649" w:rsidP="00741625">
            <w:pPr>
              <w:jc w:val="center"/>
            </w:pPr>
            <w:r>
              <w:t>1</w:t>
            </w:r>
          </w:p>
        </w:tc>
      </w:tr>
      <w:tr w:rsidR="00741625" w:rsidRPr="009B6706" w:rsidTr="00E414B6">
        <w:tc>
          <w:tcPr>
            <w:tcW w:w="4398" w:type="dxa"/>
            <w:shd w:val="clear" w:color="auto" w:fill="auto"/>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FFFF99"/>
            <w:vAlign w:val="center"/>
          </w:tcPr>
          <w:p w:rsidR="00741625" w:rsidRPr="009B6706" w:rsidRDefault="00741625" w:rsidP="00741625">
            <w:pPr>
              <w:jc w:val="center"/>
              <w:rPr>
                <w:b/>
              </w:rPr>
            </w:pPr>
            <w:r w:rsidRPr="009B6706">
              <w:rPr>
                <w:b/>
              </w:rPr>
              <w:t>EDUCATIONAL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D411A5" w:rsidP="00741625">
            <w:pPr>
              <w:jc w:val="center"/>
            </w:pPr>
            <w:r>
              <w:t>1</w:t>
            </w: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741625" w:rsidP="00741625">
            <w:pPr>
              <w:jc w:val="center"/>
            </w:pP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D411A5" w:rsidP="00741625">
            <w:pPr>
              <w:jc w:val="center"/>
            </w:pPr>
            <w:r>
              <w:t>7</w:t>
            </w:r>
          </w:p>
        </w:tc>
        <w:tc>
          <w:tcPr>
            <w:tcW w:w="4444" w:type="dxa"/>
            <w:shd w:val="clear" w:color="auto" w:fill="auto"/>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vAlign w:val="center"/>
          </w:tcPr>
          <w:p w:rsidR="00741625" w:rsidRPr="0045473F" w:rsidRDefault="00741625" w:rsidP="00741625">
            <w:pPr>
              <w:jc w:val="center"/>
              <w:rPr>
                <w:b/>
                <w:highlight w:val="yellow"/>
              </w:rPr>
            </w:pPr>
            <w:r w:rsidRPr="0045473F">
              <w:rPr>
                <w:b/>
                <w:sz w:val="22"/>
                <w:szCs w:val="22"/>
                <w:highlight w:val="yellow"/>
              </w:rPr>
              <w:t>RELIGIOUS SERVICE PARTICIPATION</w:t>
            </w:r>
          </w:p>
        </w:tc>
        <w:tc>
          <w:tcPr>
            <w:tcW w:w="993" w:type="dxa"/>
            <w:shd w:val="clear" w:color="auto" w:fill="auto"/>
          </w:tcPr>
          <w:p w:rsidR="00741625" w:rsidRPr="0045473F" w:rsidRDefault="00741625" w:rsidP="00741625">
            <w:pPr>
              <w:jc w:val="center"/>
              <w:rPr>
                <w:highlight w:val="yellow"/>
              </w:rPr>
            </w:pPr>
          </w:p>
        </w:tc>
        <w:tc>
          <w:tcPr>
            <w:tcW w:w="4444" w:type="dxa"/>
            <w:shd w:val="clear" w:color="auto" w:fill="auto"/>
            <w:vAlign w:val="center"/>
          </w:tcPr>
          <w:p w:rsidR="00741625" w:rsidRPr="009B6706" w:rsidRDefault="00741625" w:rsidP="00741625">
            <w:r w:rsidRPr="0045473F">
              <w:rPr>
                <w:highlight w:val="yellow"/>
              </w:rPr>
              <w:t xml:space="preserve">      Site(s)</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45473F" w:rsidRDefault="00741625" w:rsidP="00741625">
            <w:pPr>
              <w:rPr>
                <w:b/>
              </w:rPr>
            </w:pPr>
            <w:r w:rsidRPr="0045473F">
              <w:rPr>
                <w:b/>
              </w:rPr>
              <w:t xml:space="preserve">   Funeral Attendance (for congregant)</w:t>
            </w:r>
          </w:p>
        </w:tc>
        <w:tc>
          <w:tcPr>
            <w:tcW w:w="993" w:type="dxa"/>
            <w:shd w:val="clear" w:color="auto" w:fill="auto"/>
          </w:tcPr>
          <w:p w:rsidR="00741625" w:rsidRPr="0045473F" w:rsidRDefault="00D411A5" w:rsidP="00741625">
            <w:pPr>
              <w:jc w:val="center"/>
              <w:rPr>
                <w:highlight w:val="yellow"/>
              </w:rPr>
            </w:pPr>
            <w:r>
              <w:rPr>
                <w:highlight w:val="yellow"/>
              </w:rPr>
              <w:t>1</w:t>
            </w:r>
          </w:p>
        </w:tc>
        <w:tc>
          <w:tcPr>
            <w:tcW w:w="4444" w:type="dxa"/>
            <w:shd w:val="clear" w:color="auto" w:fill="auto"/>
            <w:vAlign w:val="center"/>
          </w:tcPr>
          <w:p w:rsidR="00741625" w:rsidRPr="009B6706" w:rsidRDefault="00741625" w:rsidP="00741625">
            <w:r w:rsidRPr="0045473F">
              <w:rPr>
                <w:highlight w:val="yellow"/>
              </w:rPr>
              <w:t xml:space="preserve">     #Attending</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D411A5" w:rsidP="00741625">
            <w:pPr>
              <w:jc w:val="center"/>
            </w:pPr>
            <w:r>
              <w:t>5</w:t>
            </w: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r w:rsidR="00D411A5">
              <w:rPr>
                <w:b/>
              </w:rPr>
              <w:t xml:space="preserve">  SPS, MVSL, SLB, NMSS,</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r w:rsidR="00D411A5">
              <w:rPr>
                <w:b/>
              </w:rPr>
              <w:t xml:space="preserve"> NMSM</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Site</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D411A5" w:rsidP="00741625">
            <w:pPr>
              <w:jc w:val="center"/>
            </w:pPr>
            <w:r>
              <w:t>5</w:t>
            </w:r>
          </w:p>
        </w:tc>
        <w:tc>
          <w:tcPr>
            <w:tcW w:w="4444" w:type="dxa"/>
            <w:shd w:val="clear" w:color="auto" w:fill="auto"/>
            <w:vAlign w:val="center"/>
          </w:tcPr>
          <w:p w:rsidR="00741625" w:rsidRPr="009B6706" w:rsidRDefault="00741625" w:rsidP="00741625">
            <w:pPr>
              <w:rPr>
                <w:b/>
                <w:sz w:val="22"/>
                <w:szCs w:val="22"/>
              </w:rPr>
            </w:pPr>
            <w:r w:rsidRPr="009B6706">
              <w:t xml:space="preserve">Bulletin Boards </w:t>
            </w:r>
          </w:p>
        </w:tc>
        <w:tc>
          <w:tcPr>
            <w:tcW w:w="1181" w:type="dxa"/>
            <w:shd w:val="clear" w:color="auto" w:fill="auto"/>
          </w:tcPr>
          <w:p w:rsidR="00741625" w:rsidRPr="009B6706" w:rsidRDefault="00741625" w:rsidP="00741625">
            <w:pPr>
              <w:jc w:val="center"/>
            </w:pP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D411A5" w:rsidP="00741625">
            <w:pPr>
              <w:jc w:val="center"/>
            </w:pPr>
            <w:r>
              <w:t>27</w:t>
            </w:r>
          </w:p>
        </w:tc>
        <w:tc>
          <w:tcPr>
            <w:tcW w:w="4444" w:type="dxa"/>
            <w:shd w:val="clear" w:color="auto" w:fill="auto"/>
            <w:vAlign w:val="center"/>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D411A5" w:rsidP="00741625">
            <w:pPr>
              <w:jc w:val="center"/>
            </w:pPr>
            <w:r>
              <w:t>20</w:t>
            </w:r>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D411A5" w:rsidP="00741625">
            <w:pPr>
              <w:jc w:val="center"/>
            </w:pPr>
            <w:r>
              <w:t>7</w:t>
            </w:r>
            <w:r w:rsidR="00E14649">
              <w:t xml:space="preserve"> (6*)</w:t>
            </w:r>
          </w:p>
        </w:tc>
        <w:tc>
          <w:tcPr>
            <w:tcW w:w="4444" w:type="dxa"/>
            <w:shd w:val="clear" w:color="auto" w:fill="auto"/>
          </w:tcPr>
          <w:p w:rsidR="00741625" w:rsidRPr="009B6706" w:rsidRDefault="00741625" w:rsidP="00741625">
            <w:r w:rsidRPr="009B6706">
              <w:rPr>
                <w:b/>
              </w:rPr>
              <w:t xml:space="preserve">   </w:t>
            </w:r>
            <w:r w:rsidR="00E14649" w:rsidRPr="009B6706">
              <w:t>T</w:t>
            </w:r>
            <w:r w:rsidRPr="009B6706">
              <w:t>opics</w:t>
            </w:r>
            <w:r w:rsidR="00E14649">
              <w:t xml:space="preserve">  For April  Organ donation</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shd w:val="clear" w:color="auto" w:fill="auto"/>
          </w:tcPr>
          <w:p w:rsidR="00741625" w:rsidRPr="009B6706" w:rsidRDefault="00741625" w:rsidP="00741625">
            <w:pPr>
              <w:rPr>
                <w:b/>
              </w:rPr>
            </w:pPr>
            <w:r w:rsidRPr="009B6706">
              <w:t xml:space="preserve">       Physician Referral</w:t>
            </w:r>
          </w:p>
        </w:tc>
        <w:tc>
          <w:tcPr>
            <w:tcW w:w="993" w:type="dxa"/>
            <w:shd w:val="clear" w:color="auto" w:fill="auto"/>
          </w:tcPr>
          <w:p w:rsidR="00741625" w:rsidRPr="009B6706" w:rsidRDefault="00D411A5" w:rsidP="00741625">
            <w:pPr>
              <w:jc w:val="center"/>
            </w:pPr>
            <w:r>
              <w:t>1</w:t>
            </w:r>
          </w:p>
        </w:tc>
        <w:tc>
          <w:tcPr>
            <w:tcW w:w="4444" w:type="dxa"/>
            <w:shd w:val="clear" w:color="auto" w:fill="auto"/>
          </w:tcPr>
          <w:p w:rsidR="00741625" w:rsidRPr="009B6706" w:rsidRDefault="00741625" w:rsidP="00741625">
            <w:pPr>
              <w:rPr>
                <w:b/>
              </w:rPr>
            </w:pP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D411A5" w:rsidP="00741625">
            <w:r>
              <w:t xml:space="preserve">   *Followed by MD</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741625" w:rsidP="00741625">
            <w:pPr>
              <w:jc w:val="center"/>
            </w:pP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96E99" w:rsidRDefault="00996E99" w:rsidP="00BC0FE4">
            <w:r>
              <w:rPr>
                <w:b/>
              </w:rPr>
              <w:t xml:space="preserve">   </w:t>
            </w:r>
            <w:r w:rsidRPr="00996E99">
              <w:t>Health Care Provider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E14649" w:rsidP="00741625">
            <w:r>
              <w:t>SPS community meal</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BC0FE4" w:rsidRDefault="00741625" w:rsidP="00BC0FE4">
            <w:pPr>
              <w:rPr>
                <w:b/>
              </w:rPr>
            </w:pP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741625" w:rsidP="00741625">
            <w:pPr>
              <w:jc w:val="center"/>
            </w:pPr>
          </w:p>
        </w:tc>
      </w:tr>
    </w:tbl>
    <w:p w:rsidR="001B39F2" w:rsidRPr="009B6706" w:rsidRDefault="001B39F2" w:rsidP="008A1C67">
      <w:pPr>
        <w:jc w:val="center"/>
      </w:pPr>
    </w:p>
    <w:p w:rsidR="00E14649" w:rsidRDefault="001A02A9" w:rsidP="000B3C2A">
      <w:pPr>
        <w:spacing w:line="360" w:lineRule="auto"/>
        <w:rPr>
          <w:sz w:val="20"/>
          <w:szCs w:val="20"/>
        </w:rPr>
      </w:pPr>
      <w:r w:rsidRPr="009B6706">
        <w:rPr>
          <w:b/>
          <w:sz w:val="20"/>
          <w:szCs w:val="20"/>
        </w:rPr>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EB1F88" w:rsidRPr="009B6706">
        <w:rPr>
          <w:sz w:val="20"/>
          <w:szCs w:val="20"/>
        </w:rPr>
        <w:t>other side</w:t>
      </w:r>
      <w:r w:rsidR="000B3C2A">
        <w:rPr>
          <w:sz w:val="20"/>
          <w:szCs w:val="20"/>
        </w:rPr>
        <w:t>)</w:t>
      </w:r>
      <w:r w:rsidRPr="009B6706">
        <w:rPr>
          <w:sz w:val="20"/>
          <w:szCs w:val="20"/>
        </w:rPr>
        <w:t xml:space="preserve"> </w:t>
      </w:r>
    </w:p>
    <w:p w:rsidR="00E14649" w:rsidRDefault="00E14649" w:rsidP="000B3C2A">
      <w:pPr>
        <w:pBdr>
          <w:bottom w:val="single" w:sz="12" w:space="1" w:color="auto"/>
        </w:pBdr>
        <w:spacing w:line="360" w:lineRule="auto"/>
        <w:rPr>
          <w:sz w:val="20"/>
          <w:szCs w:val="20"/>
        </w:rPr>
      </w:pPr>
    </w:p>
    <w:p w:rsidR="00E14649" w:rsidRDefault="00E14649" w:rsidP="000B3C2A">
      <w:pPr>
        <w:spacing w:line="360" w:lineRule="auto"/>
        <w:rPr>
          <w:sz w:val="20"/>
          <w:szCs w:val="20"/>
        </w:rPr>
      </w:pPr>
      <w:r w:rsidRPr="00E14649">
        <w:rPr>
          <w:b/>
          <w:sz w:val="20"/>
          <w:szCs w:val="20"/>
          <w:u w:val="single"/>
        </w:rPr>
        <w:lastRenderedPageBreak/>
        <w:t>WALK TO JERUSALEM</w:t>
      </w:r>
      <w:r>
        <w:rPr>
          <w:sz w:val="20"/>
          <w:szCs w:val="20"/>
        </w:rPr>
        <w:t xml:space="preserve"> </w:t>
      </w:r>
    </w:p>
    <w:p w:rsidR="003510A6" w:rsidRDefault="00E14649" w:rsidP="000B3C2A">
      <w:pPr>
        <w:spacing w:line="360" w:lineRule="auto"/>
        <w:rPr>
          <w:sz w:val="20"/>
          <w:szCs w:val="20"/>
        </w:rPr>
      </w:pPr>
      <w:r>
        <w:rPr>
          <w:sz w:val="20"/>
          <w:szCs w:val="20"/>
        </w:rPr>
        <w:t>This is a program used to reinforce of initiate healthy behaviors.    This prog</w:t>
      </w:r>
      <w:r w:rsidR="00847F93">
        <w:rPr>
          <w:sz w:val="20"/>
          <w:szCs w:val="20"/>
        </w:rPr>
        <w:t>r</w:t>
      </w:r>
      <w:r>
        <w:rPr>
          <w:sz w:val="20"/>
          <w:szCs w:val="20"/>
        </w:rPr>
        <w:t xml:space="preserve">am began </w:t>
      </w:r>
      <w:r w:rsidR="00847F93">
        <w:rPr>
          <w:sz w:val="20"/>
          <w:szCs w:val="20"/>
        </w:rPr>
        <w:t xml:space="preserve">in January as a 12 week program.  Due to the size of the communities I serve rather than having 8 individual church attempt to get to Jerusalem; we journeyed together as one community. </w:t>
      </w:r>
      <w:r w:rsidR="003510A6">
        <w:rPr>
          <w:sz w:val="20"/>
          <w:szCs w:val="20"/>
        </w:rPr>
        <w:t xml:space="preserve"> One hundred and thirty-seven brave souls are willingly traveling this journey.  </w:t>
      </w:r>
      <w:r w:rsidR="00847F93">
        <w:rPr>
          <w:sz w:val="20"/>
          <w:szCs w:val="20"/>
        </w:rPr>
        <w:t>As of March 29 2017, we had traveled 5306.36miles (with only a little over 1,000 miles to go).  Miles are earned by exercise and are not limited to walking.  Each 20 minutes of exercise counts as a mile, those who walk record actual miles.  This program has been successful thanks to many people who have been willing to gather miles at the locations and send them to me so that I can send periodic bulletin up dates.  I have received humo</w:t>
      </w:r>
      <w:r w:rsidR="003510A6">
        <w:rPr>
          <w:sz w:val="20"/>
          <w:szCs w:val="20"/>
        </w:rPr>
        <w:t>ro</w:t>
      </w:r>
      <w:r w:rsidR="00847F93">
        <w:rPr>
          <w:sz w:val="20"/>
          <w:szCs w:val="20"/>
        </w:rPr>
        <w:t>us remarks as we have crosse</w:t>
      </w:r>
      <w:r w:rsidR="003510A6">
        <w:rPr>
          <w:sz w:val="20"/>
          <w:szCs w:val="20"/>
        </w:rPr>
        <w:t>d bodies of water; but fortunately, there are no drownings to report.  I am hopeful that we will complete our journey.</w:t>
      </w:r>
    </w:p>
    <w:p w:rsidR="003510A6" w:rsidRDefault="003510A6" w:rsidP="000B3C2A">
      <w:pPr>
        <w:spacing w:line="360" w:lineRule="auto"/>
        <w:rPr>
          <w:sz w:val="20"/>
          <w:szCs w:val="20"/>
        </w:rPr>
      </w:pPr>
    </w:p>
    <w:p w:rsidR="003510A6" w:rsidRDefault="003510A6" w:rsidP="000B3C2A">
      <w:pPr>
        <w:spacing w:line="360" w:lineRule="auto"/>
        <w:rPr>
          <w:sz w:val="20"/>
          <w:szCs w:val="20"/>
        </w:rPr>
      </w:pPr>
    </w:p>
    <w:p w:rsidR="003510A6" w:rsidRDefault="001A66AC" w:rsidP="000B3C2A">
      <w:pPr>
        <w:spacing w:line="360" w:lineRule="auto"/>
        <w:rPr>
          <w:sz w:val="20"/>
          <w:szCs w:val="20"/>
        </w:rPr>
      </w:pPr>
      <w:r>
        <w:rPr>
          <w:sz w:val="20"/>
          <w:szCs w:val="20"/>
        </w:rPr>
        <w:t>Situation in which FCN made a difference.</w:t>
      </w:r>
    </w:p>
    <w:p w:rsidR="001A66AC" w:rsidRDefault="001A7D8A" w:rsidP="000B3C2A">
      <w:pPr>
        <w:spacing w:line="360" w:lineRule="auto"/>
        <w:rPr>
          <w:sz w:val="20"/>
          <w:szCs w:val="20"/>
        </w:rPr>
      </w:pPr>
      <w:r>
        <w:rPr>
          <w:sz w:val="20"/>
          <w:szCs w:val="20"/>
        </w:rPr>
        <w:t xml:space="preserve">FCN was asked to take </w:t>
      </w:r>
      <w:r w:rsidR="00755892">
        <w:rPr>
          <w:sz w:val="20"/>
          <w:szCs w:val="20"/>
        </w:rPr>
        <w:t>a patient for testing.</w:t>
      </w:r>
      <w:r>
        <w:rPr>
          <w:sz w:val="20"/>
          <w:szCs w:val="20"/>
        </w:rPr>
        <w:t xml:space="preserve"> Pt. has had a stroke and needs assistance.  One of the tests was a cardiac echo.</w:t>
      </w:r>
    </w:p>
    <w:p w:rsidR="00E14649" w:rsidRDefault="001A7D8A" w:rsidP="000B3C2A">
      <w:pPr>
        <w:spacing w:line="360" w:lineRule="auto"/>
        <w:rPr>
          <w:sz w:val="20"/>
          <w:szCs w:val="20"/>
        </w:rPr>
      </w:pPr>
      <w:r>
        <w:rPr>
          <w:sz w:val="20"/>
          <w:szCs w:val="20"/>
        </w:rPr>
        <w:t>This test requires the patient</w:t>
      </w:r>
      <w:r w:rsidR="00755892">
        <w:rPr>
          <w:sz w:val="20"/>
          <w:szCs w:val="20"/>
        </w:rPr>
        <w:t xml:space="preserve"> to maintain a certain position, side lying position.</w:t>
      </w:r>
      <w:r>
        <w:rPr>
          <w:sz w:val="20"/>
          <w:szCs w:val="20"/>
        </w:rPr>
        <w:t xml:space="preserve">  Post stroke there are times </w:t>
      </w:r>
      <w:r w:rsidR="00755892">
        <w:rPr>
          <w:sz w:val="20"/>
          <w:szCs w:val="20"/>
        </w:rPr>
        <w:t xml:space="preserve">that this request is difficult or </w:t>
      </w:r>
      <w:r>
        <w:rPr>
          <w:sz w:val="20"/>
          <w:szCs w:val="20"/>
        </w:rPr>
        <w:t xml:space="preserve">impossible </w:t>
      </w:r>
      <w:r w:rsidR="00755892">
        <w:rPr>
          <w:sz w:val="20"/>
          <w:szCs w:val="20"/>
        </w:rPr>
        <w:t xml:space="preserve">to accomplish </w:t>
      </w:r>
      <w:r>
        <w:rPr>
          <w:sz w:val="20"/>
          <w:szCs w:val="20"/>
        </w:rPr>
        <w:t xml:space="preserve">without help. </w:t>
      </w:r>
      <w:r w:rsidR="00755892">
        <w:rPr>
          <w:sz w:val="20"/>
          <w:szCs w:val="20"/>
        </w:rPr>
        <w:t>T</w:t>
      </w:r>
      <w:r>
        <w:rPr>
          <w:sz w:val="20"/>
          <w:szCs w:val="20"/>
        </w:rPr>
        <w:t xml:space="preserve">he FCN was able to assist and support the patient during the procedure.  </w:t>
      </w:r>
      <w:proofErr w:type="gramStart"/>
      <w:r>
        <w:rPr>
          <w:sz w:val="20"/>
          <w:szCs w:val="20"/>
        </w:rPr>
        <w:t>Laying</w:t>
      </w:r>
      <w:proofErr w:type="gramEnd"/>
      <w:r>
        <w:rPr>
          <w:sz w:val="20"/>
          <w:szCs w:val="20"/>
        </w:rPr>
        <w:t xml:space="preserve"> on </w:t>
      </w:r>
      <w:r w:rsidR="00755892">
        <w:rPr>
          <w:sz w:val="20"/>
          <w:szCs w:val="20"/>
        </w:rPr>
        <w:t xml:space="preserve">narrow procedure table </w:t>
      </w:r>
      <w:r w:rsidR="00830D62">
        <w:rPr>
          <w:sz w:val="20"/>
          <w:szCs w:val="20"/>
        </w:rPr>
        <w:t>on the stroke a</w:t>
      </w:r>
      <w:bookmarkStart w:id="0" w:name="_GoBack"/>
      <w:bookmarkEnd w:id="0"/>
      <w:r>
        <w:rPr>
          <w:sz w:val="20"/>
          <w:szCs w:val="20"/>
        </w:rPr>
        <w:t>ffected side is fearful.  The FCN provided hands on assurance as well as physical presence with e</w:t>
      </w:r>
      <w:r w:rsidR="00755892">
        <w:rPr>
          <w:sz w:val="20"/>
          <w:szCs w:val="20"/>
        </w:rPr>
        <w:t>ye contact and the FCN’s</w:t>
      </w:r>
      <w:r>
        <w:rPr>
          <w:sz w:val="20"/>
          <w:szCs w:val="20"/>
        </w:rPr>
        <w:t xml:space="preserve"> body serving as a guard rail.</w:t>
      </w:r>
      <w:r w:rsidR="00847F93">
        <w:rPr>
          <w:sz w:val="20"/>
          <w:szCs w:val="20"/>
        </w:rPr>
        <w:t xml:space="preserve"> </w:t>
      </w:r>
      <w:r w:rsidR="00755892">
        <w:rPr>
          <w:sz w:val="20"/>
          <w:szCs w:val="20"/>
        </w:rPr>
        <w:t xml:space="preserve"> This helped allay the patient’s fear of falling and provided emotional comfort. during the procedure.</w:t>
      </w:r>
    </w:p>
    <w:p w:rsidR="00847F93" w:rsidRPr="00E14649" w:rsidRDefault="00847F93" w:rsidP="000B3C2A">
      <w:pPr>
        <w:spacing w:line="360" w:lineRule="auto"/>
        <w:rPr>
          <w:sz w:val="20"/>
          <w:szCs w:val="20"/>
        </w:rPr>
      </w:pPr>
    </w:p>
    <w:sectPr w:rsidR="00847F93" w:rsidRPr="00E14649" w:rsidSect="001D2466">
      <w:footerReference w:type="default" r:id="rId8"/>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3" w:rsidRDefault="00CD7E53" w:rsidP="001D2466">
      <w:r>
        <w:separator/>
      </w:r>
    </w:p>
  </w:endnote>
  <w:endnote w:type="continuationSeparator" w:id="0">
    <w:p w:rsidR="00CD7E53" w:rsidRDefault="00CD7E53"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3" w:rsidRDefault="00CD7E53" w:rsidP="001D2466">
      <w:r>
        <w:separator/>
      </w:r>
    </w:p>
  </w:footnote>
  <w:footnote w:type="continuationSeparator" w:id="0">
    <w:p w:rsidR="00CD7E53" w:rsidRDefault="00CD7E53" w:rsidP="001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8"/>
    <w:rsid w:val="00034A53"/>
    <w:rsid w:val="000A5BB3"/>
    <w:rsid w:val="000B3C2A"/>
    <w:rsid w:val="00105C09"/>
    <w:rsid w:val="00150C59"/>
    <w:rsid w:val="001A02A9"/>
    <w:rsid w:val="001A66AC"/>
    <w:rsid w:val="001A7D8A"/>
    <w:rsid w:val="001B39F2"/>
    <w:rsid w:val="001D2466"/>
    <w:rsid w:val="00256E33"/>
    <w:rsid w:val="002D45FD"/>
    <w:rsid w:val="002E045B"/>
    <w:rsid w:val="00336C61"/>
    <w:rsid w:val="003510A6"/>
    <w:rsid w:val="003640F0"/>
    <w:rsid w:val="00416014"/>
    <w:rsid w:val="0045473F"/>
    <w:rsid w:val="004E5264"/>
    <w:rsid w:val="004F60E7"/>
    <w:rsid w:val="0053237D"/>
    <w:rsid w:val="00571993"/>
    <w:rsid w:val="005A475C"/>
    <w:rsid w:val="005B3DCE"/>
    <w:rsid w:val="005D4711"/>
    <w:rsid w:val="005D4D57"/>
    <w:rsid w:val="0069685D"/>
    <w:rsid w:val="007323C3"/>
    <w:rsid w:val="00741625"/>
    <w:rsid w:val="00755892"/>
    <w:rsid w:val="0078084B"/>
    <w:rsid w:val="007D5B87"/>
    <w:rsid w:val="007F12B8"/>
    <w:rsid w:val="007F29AF"/>
    <w:rsid w:val="007F7770"/>
    <w:rsid w:val="00814DB2"/>
    <w:rsid w:val="00830D62"/>
    <w:rsid w:val="00847F93"/>
    <w:rsid w:val="008A1C67"/>
    <w:rsid w:val="00900382"/>
    <w:rsid w:val="00901038"/>
    <w:rsid w:val="00916F71"/>
    <w:rsid w:val="009745F8"/>
    <w:rsid w:val="00996E99"/>
    <w:rsid w:val="009B6706"/>
    <w:rsid w:val="00A44E57"/>
    <w:rsid w:val="00AF7350"/>
    <w:rsid w:val="00B03586"/>
    <w:rsid w:val="00B06B9B"/>
    <w:rsid w:val="00B105F3"/>
    <w:rsid w:val="00B243B1"/>
    <w:rsid w:val="00BC0FE4"/>
    <w:rsid w:val="00C34E42"/>
    <w:rsid w:val="00C61AAF"/>
    <w:rsid w:val="00C84AB3"/>
    <w:rsid w:val="00CA207A"/>
    <w:rsid w:val="00CD63A9"/>
    <w:rsid w:val="00CD7E53"/>
    <w:rsid w:val="00D411A5"/>
    <w:rsid w:val="00D67E91"/>
    <w:rsid w:val="00E14649"/>
    <w:rsid w:val="00E414B6"/>
    <w:rsid w:val="00E5400C"/>
    <w:rsid w:val="00EB1F88"/>
    <w:rsid w:val="00F73357"/>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character" w:styleId="Emphasis">
    <w:name w:val="Emphasis"/>
    <w:basedOn w:val="DefaultParagraphFont"/>
    <w:qFormat/>
    <w:rsid w:val="007558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character" w:styleId="Emphasis">
    <w:name w:val="Emphasis"/>
    <w:basedOn w:val="DefaultParagraphFont"/>
    <w:qFormat/>
    <w:rsid w:val="00755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3679</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creator>VHS</dc:creator>
  <cp:lastModifiedBy>jcc</cp:lastModifiedBy>
  <cp:revision>2</cp:revision>
  <cp:lastPrinted>2015-06-02T19:49:00Z</cp:lastPrinted>
  <dcterms:created xsi:type="dcterms:W3CDTF">2017-04-21T17:20:00Z</dcterms:created>
  <dcterms:modified xsi:type="dcterms:W3CDTF">2017-04-21T17:20:00Z</dcterms:modified>
</cp:coreProperties>
</file>