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8F" w:rsidRDefault="00384E10">
      <w:r>
        <w:t>9/15/2015</w:t>
      </w:r>
    </w:p>
    <w:p w:rsidR="00384E10" w:rsidRDefault="00384E10">
      <w:r>
        <w:t>SVLM BOARD MEETING</w:t>
      </w:r>
    </w:p>
    <w:p w:rsidR="00384E10" w:rsidRDefault="00384E10">
      <w:r>
        <w:t xml:space="preserve">PRESENT:  Pr. Jeff May, Pr. Jim </w:t>
      </w:r>
      <w:proofErr w:type="spellStart"/>
      <w:r>
        <w:t>Baseler</w:t>
      </w:r>
      <w:proofErr w:type="spellEnd"/>
      <w:r>
        <w:t xml:space="preserve">, Leslie </w:t>
      </w:r>
      <w:proofErr w:type="spellStart"/>
      <w:r>
        <w:t>Heird</w:t>
      </w:r>
      <w:proofErr w:type="spellEnd"/>
      <w:r>
        <w:t xml:space="preserve">, Hilde </w:t>
      </w:r>
      <w:proofErr w:type="spellStart"/>
      <w:r>
        <w:t>Knupp</w:t>
      </w:r>
      <w:proofErr w:type="spellEnd"/>
      <w:r>
        <w:t>, Frank Conner, Cathy Christovich, Beverly Polk, Susan Fleming, Jeannie Coffman</w:t>
      </w:r>
    </w:p>
    <w:p w:rsidR="00445F04" w:rsidRDefault="00384E10">
      <w:r>
        <w:t xml:space="preserve">Pr. Jeff opened the meeting with devotions based on passages about discipleship in the Gospel of Mark.  Minutes of the August meeting were approved without emendations.  Susan presented the Treasurer’s report.  After a large donation and food purchases for Luke’s </w:t>
      </w:r>
      <w:proofErr w:type="spellStart"/>
      <w:r>
        <w:t>Backback</w:t>
      </w:r>
      <w:proofErr w:type="spellEnd"/>
      <w:r>
        <w:t xml:space="preserve">, our funds on hand as of 8/31 </w:t>
      </w:r>
      <w:r w:rsidR="00445F04">
        <w:t>are $187,573.53.</w:t>
      </w:r>
    </w:p>
    <w:p w:rsidR="00445F04" w:rsidRDefault="00445F04">
      <w:r>
        <w:t xml:space="preserve">Leslie reported that most food purchases for Luke’s Backpack have been made and we should be prepared to fill backpacks through the end of the calendar year.  Wal-Mart will be filling a large milk order within the next week. </w:t>
      </w:r>
    </w:p>
    <w:p w:rsidR="00445F04" w:rsidRDefault="00445F04">
      <w:r>
        <w:t>Cathy reported that the Mission and Vision Team had a meeting in late August and have another scheduled for September 29.</w:t>
      </w:r>
    </w:p>
    <w:p w:rsidR="00445F04" w:rsidRDefault="00445F04">
      <w:r>
        <w:t xml:space="preserve">Jeannie </w:t>
      </w:r>
      <w:r w:rsidR="002C0AC3">
        <w:t>presented the Faith Community Nurse report</w:t>
      </w:r>
      <w:r w:rsidR="000E052A">
        <w:t>, which is on file.  Highlights include:</w:t>
      </w:r>
    </w:p>
    <w:p w:rsidR="00445F04" w:rsidRDefault="000E052A">
      <w:r>
        <w:t>A f</w:t>
      </w:r>
      <w:r w:rsidR="00445F04">
        <w:t>lu shot clinic at St. Luke Brethren</w:t>
      </w:r>
      <w:r>
        <w:t xml:space="preserve"> Church on</w:t>
      </w:r>
      <w:r w:rsidR="00445F04">
        <w:t xml:space="preserve"> 9/25.</w:t>
      </w:r>
      <w:r w:rsidR="00430BEB">
        <w:t xml:space="preserve">  Pr. Mary Louise has submitted a proposal to continue the grant for the FCN for </w:t>
      </w:r>
      <w:r w:rsidR="00EF2162">
        <w:t>calendar year 2016.  Lutheran Communities and Services is the grantor.</w:t>
      </w:r>
    </w:p>
    <w:p w:rsidR="00445F04" w:rsidRDefault="000E052A">
      <w:r>
        <w:t>Jeannie had organized workshops to provide information about advance d</w:t>
      </w:r>
      <w:r w:rsidR="00445F04">
        <w:t>irective</w:t>
      </w:r>
      <w:r>
        <w:t>s</w:t>
      </w:r>
      <w:r w:rsidR="00445F04">
        <w:t>, funeral preplanning and hospice care</w:t>
      </w:r>
      <w:r>
        <w:t xml:space="preserve">.  These </w:t>
      </w:r>
      <w:r w:rsidR="00445F04">
        <w:t xml:space="preserve">meetings </w:t>
      </w:r>
      <w:r>
        <w:t xml:space="preserve">will be </w:t>
      </w:r>
      <w:bookmarkStart w:id="0" w:name="_GoBack"/>
      <w:bookmarkEnd w:id="0"/>
      <w:r w:rsidR="00445F04">
        <w:t>at Mt. Zion</w:t>
      </w:r>
      <w:r w:rsidR="002C0AC3">
        <w:t xml:space="preserve"> 9/27, 10/4 and 10/11 at 6:00 p.m.  </w:t>
      </w:r>
    </w:p>
    <w:p w:rsidR="002C0AC3" w:rsidRDefault="002C0AC3">
      <w:r>
        <w:t xml:space="preserve">Hilde reported that she had given a great deal of thought to the idea of hiring an executive director and asked the Board to indicate their approval or disapproval.  </w:t>
      </w:r>
      <w:r w:rsidR="00430BEB">
        <w:t>Cathy suggested contacting other local non-profits for information about their directors.  Susan agreed to contact area 501c3 organizations and compile a report to present at our next meeting.  Pr. May proposed that we compile a list of expectations; duties and responsibilities, compensation, accountability.  Frank reminded us that we need an experienced fundraiser and grant writer.  He also suggested that someone who has retired might be suitable.</w:t>
      </w:r>
    </w:p>
    <w:p w:rsidR="00EF2162" w:rsidRDefault="00EF2162">
      <w:r>
        <w:t>Susan reported that the deadline to file a grant request to Shenandoah Community Foundation is 11/1.  She also suggested forming a budget committee.  The FCN and Luke’s Backpack budgets need to be completed by the Octob</w:t>
      </w:r>
      <w:r w:rsidR="006C4A94">
        <w:t xml:space="preserve">er meeting and the SVLM budget </w:t>
      </w:r>
      <w:r>
        <w:t>by November.</w:t>
      </w:r>
    </w:p>
    <w:p w:rsidR="00EF2162" w:rsidRDefault="00EF2162">
      <w:r>
        <w:t>Next meeting is 10/20 at St. Paul’s Jerome.</w:t>
      </w:r>
    </w:p>
    <w:p w:rsidR="00830437" w:rsidRDefault="00830437">
      <w:r>
        <w:t>The meeting closed with the Lord’s Prayer.</w:t>
      </w:r>
    </w:p>
    <w:sectPr w:rsidR="00830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10"/>
    <w:rsid w:val="000E052A"/>
    <w:rsid w:val="002C0AC3"/>
    <w:rsid w:val="00384E10"/>
    <w:rsid w:val="00430BEB"/>
    <w:rsid w:val="00445F04"/>
    <w:rsid w:val="006C4A94"/>
    <w:rsid w:val="00830437"/>
    <w:rsid w:val="00B04D8F"/>
    <w:rsid w:val="00EF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41094-7FD3-4B88-88B9-12F3AAF7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Christovich</dc:creator>
  <cp:keywords/>
  <dc:description/>
  <cp:lastModifiedBy>Cathy Christovich</cp:lastModifiedBy>
  <cp:revision>3</cp:revision>
  <dcterms:created xsi:type="dcterms:W3CDTF">2015-09-15T23:03:00Z</dcterms:created>
  <dcterms:modified xsi:type="dcterms:W3CDTF">2015-10-16T22:08:00Z</dcterms:modified>
</cp:coreProperties>
</file>